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1BA" w:rsidRPr="00E231BA" w:rsidRDefault="00E231BA" w:rsidP="00E231BA">
      <w:pPr>
        <w:spacing w:before="100" w:beforeAutospacing="1" w:after="100" w:afterAutospacing="1" w:line="240" w:lineRule="auto"/>
        <w:outlineLvl w:val="4"/>
        <w:rPr>
          <w:rFonts w:ascii="Times New Roman" w:eastAsia="Times New Roman" w:hAnsi="Times New Roman" w:cs="Times New Roman"/>
          <w:b/>
          <w:bCs/>
          <w:sz w:val="28"/>
          <w:szCs w:val="28"/>
          <w:lang w:eastAsia="ru-RU"/>
        </w:rPr>
      </w:pPr>
      <w:bookmarkStart w:id="0" w:name="_GoBack"/>
      <w:r w:rsidRPr="00E231BA">
        <w:rPr>
          <w:rFonts w:ascii="Times New Roman" w:eastAsia="Times New Roman" w:hAnsi="Times New Roman" w:cs="Times New Roman"/>
          <w:b/>
          <w:bCs/>
          <w:sz w:val="28"/>
          <w:szCs w:val="28"/>
          <w:lang w:eastAsia="ru-RU"/>
        </w:rPr>
        <w:t>40. Что такое атеросклероз и чем он опасен? (памятка для пациентов)</w:t>
      </w:r>
    </w:p>
    <w:bookmarkEnd w:id="0"/>
    <w:p w:rsidR="00E231BA" w:rsidRPr="00E231BA" w:rsidRDefault="00E231BA" w:rsidP="00E231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(памятка для пациентов)</w:t>
      </w:r>
    </w:p>
    <w:p w:rsidR="00E231BA" w:rsidRPr="00E231BA" w:rsidRDefault="00E231BA" w:rsidP="00E231BA">
      <w:pPr>
        <w:spacing w:before="100" w:beforeAutospacing="1" w:after="100" w:afterAutospacing="1" w:line="240" w:lineRule="auto"/>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 xml:space="preserve">Сейчас почти каждый знает, что </w:t>
      </w:r>
      <w:proofErr w:type="gramStart"/>
      <w:r w:rsidRPr="00E231BA">
        <w:rPr>
          <w:rFonts w:ascii="Times New Roman" w:eastAsia="Times New Roman" w:hAnsi="Times New Roman" w:cs="Times New Roman"/>
          <w:sz w:val="24"/>
          <w:szCs w:val="24"/>
          <w:lang w:eastAsia="ru-RU"/>
        </w:rPr>
        <w:t>сердечно-сосудистые</w:t>
      </w:r>
      <w:proofErr w:type="gramEnd"/>
      <w:r w:rsidRPr="00E231BA">
        <w:rPr>
          <w:rFonts w:ascii="Times New Roman" w:eastAsia="Times New Roman" w:hAnsi="Times New Roman" w:cs="Times New Roman"/>
          <w:sz w:val="24"/>
          <w:szCs w:val="24"/>
          <w:lang w:eastAsia="ru-RU"/>
        </w:rPr>
        <w:t xml:space="preserve"> заболевания являются наиболее частой причиной инвалидности и смерти в самом продуктивном возрасте человека. В основе </w:t>
      </w:r>
      <w:proofErr w:type="gramStart"/>
      <w:r w:rsidRPr="00E231BA">
        <w:rPr>
          <w:rFonts w:ascii="Times New Roman" w:eastAsia="Times New Roman" w:hAnsi="Times New Roman" w:cs="Times New Roman"/>
          <w:sz w:val="24"/>
          <w:szCs w:val="24"/>
          <w:lang w:eastAsia="ru-RU"/>
        </w:rPr>
        <w:t>сердечно-сосудистых</w:t>
      </w:r>
      <w:proofErr w:type="gramEnd"/>
      <w:r w:rsidRPr="00E231BA">
        <w:rPr>
          <w:rFonts w:ascii="Times New Roman" w:eastAsia="Times New Roman" w:hAnsi="Times New Roman" w:cs="Times New Roman"/>
          <w:sz w:val="24"/>
          <w:szCs w:val="24"/>
          <w:lang w:eastAsia="ru-RU"/>
        </w:rPr>
        <w:t xml:space="preserve"> заболеваний лежит повреждение стенок кровеносных сосудов </w:t>
      </w:r>
      <w:r w:rsidRPr="00E231BA">
        <w:rPr>
          <w:rFonts w:ascii="Times New Roman" w:eastAsia="Times New Roman" w:hAnsi="Times New Roman" w:cs="Times New Roman"/>
          <w:b/>
          <w:bCs/>
          <w:sz w:val="24"/>
          <w:szCs w:val="24"/>
          <w:lang w:eastAsia="ru-RU"/>
        </w:rPr>
        <w:t>атеросклерозом.</w:t>
      </w:r>
      <w:r w:rsidRPr="00E231BA">
        <w:rPr>
          <w:rFonts w:ascii="Times New Roman" w:eastAsia="Times New Roman" w:hAnsi="Times New Roman" w:cs="Times New Roman"/>
          <w:sz w:val="24"/>
          <w:szCs w:val="24"/>
          <w:lang w:eastAsia="ru-RU"/>
        </w:rPr>
        <w:t xml:space="preserve"> Люди с пораженными атеросклерозом кровеносными сосудами сердца страдают от тяжелых болей за грудиной, - стенокардии, которая нередко заканчивается инфарктом миокарда - омертвением сердечной мышцы. Атеросклероз может поражать кровеносные сосуды, несущие кровь к мозгу, - тогда развиваются мозговые нарушения, вплоть до мозгового инсульта - омертвения мозговой ткани.</w:t>
      </w:r>
    </w:p>
    <w:p w:rsidR="00E231BA" w:rsidRPr="00E231BA" w:rsidRDefault="00E231BA" w:rsidP="00E231BA">
      <w:pPr>
        <w:spacing w:before="100" w:beforeAutospacing="1" w:after="100" w:afterAutospacing="1" w:line="240" w:lineRule="auto"/>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 xml:space="preserve">Бывает, что атеросклероз поражает сосуды, несущие кровь к мышцам ног, тогда от нестерпимых болей человек не может ходить, а в конечном этапе развивается гангрена. В обиходе существует два неправильных мнения об атеросклерозе. Одно из них - у более молодых людей, что атеросклероз еще не скоро. Другое - у более </w:t>
      </w:r>
      <w:proofErr w:type="gramStart"/>
      <w:r w:rsidRPr="00E231BA">
        <w:rPr>
          <w:rFonts w:ascii="Times New Roman" w:eastAsia="Times New Roman" w:hAnsi="Times New Roman" w:cs="Times New Roman"/>
          <w:sz w:val="24"/>
          <w:szCs w:val="24"/>
          <w:lang w:eastAsia="ru-RU"/>
        </w:rPr>
        <w:t>пожилых</w:t>
      </w:r>
      <w:proofErr w:type="gramEnd"/>
      <w:r w:rsidRPr="00E231BA">
        <w:rPr>
          <w:rFonts w:ascii="Times New Roman" w:eastAsia="Times New Roman" w:hAnsi="Times New Roman" w:cs="Times New Roman"/>
          <w:sz w:val="24"/>
          <w:szCs w:val="24"/>
          <w:lang w:eastAsia="ru-RU"/>
        </w:rPr>
        <w:t>, что атеросклероз у меня все равно есть и сопротивляться ему бесполезно.</w:t>
      </w:r>
    </w:p>
    <w:p w:rsidR="00E231BA" w:rsidRPr="00E231BA" w:rsidRDefault="00E231BA" w:rsidP="00E231BA">
      <w:pPr>
        <w:spacing w:before="100" w:beforeAutospacing="1" w:after="100" w:afterAutospacing="1" w:line="240" w:lineRule="auto"/>
        <w:rPr>
          <w:rFonts w:ascii="Times New Roman" w:eastAsia="Times New Roman" w:hAnsi="Times New Roman" w:cs="Times New Roman"/>
          <w:sz w:val="24"/>
          <w:szCs w:val="24"/>
          <w:lang w:eastAsia="ru-RU"/>
        </w:rPr>
      </w:pPr>
      <w:r w:rsidRPr="00E231BA">
        <w:rPr>
          <w:rFonts w:ascii="Times New Roman" w:eastAsia="Times New Roman" w:hAnsi="Times New Roman" w:cs="Times New Roman"/>
          <w:b/>
          <w:bCs/>
          <w:sz w:val="24"/>
          <w:szCs w:val="24"/>
          <w:lang w:eastAsia="ru-RU"/>
        </w:rPr>
        <w:t>Что такое факторы риска</w:t>
      </w:r>
      <w:r w:rsidRPr="00E231BA">
        <w:rPr>
          <w:rFonts w:ascii="Times New Roman" w:eastAsia="Times New Roman" w:hAnsi="Times New Roman" w:cs="Times New Roman"/>
          <w:sz w:val="24"/>
          <w:szCs w:val="24"/>
          <w:lang w:eastAsia="ru-RU"/>
        </w:rPr>
        <w:t xml:space="preserve"> </w:t>
      </w:r>
      <w:proofErr w:type="gramStart"/>
      <w:r w:rsidRPr="00E231BA">
        <w:rPr>
          <w:rFonts w:ascii="Times New Roman" w:eastAsia="Times New Roman" w:hAnsi="Times New Roman" w:cs="Times New Roman"/>
          <w:b/>
          <w:bCs/>
          <w:sz w:val="24"/>
          <w:szCs w:val="24"/>
          <w:lang w:eastAsia="ru-RU"/>
        </w:rPr>
        <w:t>сердечно-сосудистых</w:t>
      </w:r>
      <w:proofErr w:type="gramEnd"/>
      <w:r w:rsidRPr="00E231BA">
        <w:rPr>
          <w:rFonts w:ascii="Times New Roman" w:eastAsia="Times New Roman" w:hAnsi="Times New Roman" w:cs="Times New Roman"/>
          <w:sz w:val="24"/>
          <w:szCs w:val="24"/>
          <w:lang w:eastAsia="ru-RU"/>
        </w:rPr>
        <w:t xml:space="preserve"> </w:t>
      </w:r>
      <w:r w:rsidRPr="00E231BA">
        <w:rPr>
          <w:rFonts w:ascii="Times New Roman" w:eastAsia="Times New Roman" w:hAnsi="Times New Roman" w:cs="Times New Roman"/>
          <w:b/>
          <w:bCs/>
          <w:sz w:val="24"/>
          <w:szCs w:val="24"/>
          <w:lang w:eastAsia="ru-RU"/>
        </w:rPr>
        <w:t>заболеваний</w:t>
      </w:r>
    </w:p>
    <w:p w:rsidR="00E231BA" w:rsidRPr="00E231BA" w:rsidRDefault="00E231BA" w:rsidP="00E231BA">
      <w:pPr>
        <w:spacing w:before="100" w:beforeAutospacing="1" w:after="100" w:afterAutospacing="1" w:line="240" w:lineRule="auto"/>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В больших научных эпидемиологических программах с обследованием сотен тысяч людей и наблюдением за ними в течение десятилетий было доказано существование факторов, сильно повышающих вероятность развития заболеваний, связанных с атеросклерозом в любом возрасте. Их называют факторами риска.</w:t>
      </w:r>
    </w:p>
    <w:p w:rsidR="00E231BA" w:rsidRPr="00E231BA" w:rsidRDefault="00E231BA" w:rsidP="00E231BA">
      <w:pPr>
        <w:spacing w:before="100" w:beforeAutospacing="1" w:after="100" w:afterAutospacing="1" w:line="240" w:lineRule="auto"/>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 xml:space="preserve">Самые опасные из них: повышенный уровень холестерина в крови, повышенное артериальное давление и курение. За ними следуют сахарный диабет/повышенный уровень глюкозы в крови и избыточная масса тела - ожирение. Действие одного фактора усиливает действие другого, поэтому особенно опасно их сочетание. Если же снизить уровень каждого фактора риска, например, снизить уровень холестерина в крови, снизить артериальное давление, бросить курить, снизить избыточный вес, то общая вероятность заболеть </w:t>
      </w:r>
      <w:proofErr w:type="gramStart"/>
      <w:r w:rsidRPr="00E231BA">
        <w:rPr>
          <w:rFonts w:ascii="Times New Roman" w:eastAsia="Times New Roman" w:hAnsi="Times New Roman" w:cs="Times New Roman"/>
          <w:sz w:val="24"/>
          <w:szCs w:val="24"/>
          <w:lang w:eastAsia="ru-RU"/>
        </w:rPr>
        <w:t>сердечно-сосудистыми</w:t>
      </w:r>
      <w:proofErr w:type="gramEnd"/>
      <w:r w:rsidRPr="00E231BA">
        <w:rPr>
          <w:rFonts w:ascii="Times New Roman" w:eastAsia="Times New Roman" w:hAnsi="Times New Roman" w:cs="Times New Roman"/>
          <w:sz w:val="24"/>
          <w:szCs w:val="24"/>
          <w:lang w:eastAsia="ru-RU"/>
        </w:rPr>
        <w:t xml:space="preserve"> заболеваниями реально снизится, а развитие атеросклероза замедлится. В наибольшей степени это доказано для снижения уровня холестерина в крови.</w:t>
      </w:r>
    </w:p>
    <w:p w:rsidR="00E231BA" w:rsidRPr="00E231BA" w:rsidRDefault="00E231BA" w:rsidP="00E231BA">
      <w:pPr>
        <w:spacing w:before="100" w:beforeAutospacing="1" w:after="100" w:afterAutospacing="1" w:line="240" w:lineRule="auto"/>
        <w:rPr>
          <w:rFonts w:ascii="Times New Roman" w:eastAsia="Times New Roman" w:hAnsi="Times New Roman" w:cs="Times New Roman"/>
          <w:sz w:val="24"/>
          <w:szCs w:val="24"/>
          <w:lang w:eastAsia="ru-RU"/>
        </w:rPr>
      </w:pPr>
      <w:r w:rsidRPr="00E231BA">
        <w:rPr>
          <w:rFonts w:ascii="Times New Roman" w:eastAsia="Times New Roman" w:hAnsi="Times New Roman" w:cs="Times New Roman"/>
          <w:b/>
          <w:bCs/>
          <w:sz w:val="24"/>
          <w:szCs w:val="24"/>
          <w:lang w:eastAsia="ru-RU"/>
        </w:rPr>
        <w:t>Что такое холестерин</w:t>
      </w:r>
    </w:p>
    <w:p w:rsidR="00E231BA" w:rsidRPr="00E231BA" w:rsidRDefault="00E231BA" w:rsidP="00E231BA">
      <w:pPr>
        <w:spacing w:before="100" w:beforeAutospacing="1" w:after="100" w:afterAutospacing="1" w:line="240" w:lineRule="auto"/>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Холестерин - жироподобное вещество, которое жизненно необходимо человеку. Он входит в состав мембран всех клеток организма, много холестерина в нервной ткани, из холестерина образуются желчные кислоты, необходимые для пищеварения, и стероидные гормоны.</w:t>
      </w:r>
    </w:p>
    <w:p w:rsidR="00E231BA" w:rsidRPr="00E231BA" w:rsidRDefault="00E231BA" w:rsidP="00E231BA">
      <w:pPr>
        <w:spacing w:before="100" w:beforeAutospacing="1" w:after="100" w:afterAutospacing="1" w:line="240" w:lineRule="auto"/>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На все эти нужды в организме (в печени) образуется холестерина более чем достаточно. Но человек потребляет его еще и с пищей, и часто в избыточном количестве. В основном, источником холестерина служат жирные животные продукты. Если их много в рационе питания, а не содержащих холестерин растительных масел, зерновых, овощей и фруктов - мало, то содержание холестерина в крови увеличивается, и он из необходимого организму друга превращается в смертельного врага.</w:t>
      </w:r>
    </w:p>
    <w:p w:rsidR="00E231BA" w:rsidRPr="00E231BA" w:rsidRDefault="00E231BA" w:rsidP="00E231BA">
      <w:pPr>
        <w:spacing w:before="100" w:beforeAutospacing="1" w:after="100" w:afterAutospacing="1" w:line="240" w:lineRule="auto"/>
        <w:rPr>
          <w:rFonts w:ascii="Times New Roman" w:eastAsia="Times New Roman" w:hAnsi="Times New Roman" w:cs="Times New Roman"/>
          <w:sz w:val="24"/>
          <w:szCs w:val="24"/>
          <w:lang w:eastAsia="ru-RU"/>
        </w:rPr>
      </w:pPr>
      <w:r w:rsidRPr="00E231BA">
        <w:rPr>
          <w:rFonts w:ascii="Times New Roman" w:eastAsia="Times New Roman" w:hAnsi="Times New Roman" w:cs="Times New Roman"/>
          <w:b/>
          <w:bCs/>
          <w:sz w:val="24"/>
          <w:szCs w:val="24"/>
          <w:lang w:eastAsia="ru-RU"/>
        </w:rPr>
        <w:t>Что такое липопротеины</w:t>
      </w:r>
    </w:p>
    <w:p w:rsidR="00E231BA" w:rsidRPr="00E231BA" w:rsidRDefault="00E231BA" w:rsidP="00E231BA">
      <w:pPr>
        <w:spacing w:before="100" w:beforeAutospacing="1" w:after="100" w:afterAutospacing="1" w:line="240" w:lineRule="auto"/>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lastRenderedPageBreak/>
        <w:t xml:space="preserve">Не весь холестерин крови одинаково опасен: иногда говорят о "хорошем" и "плохом" холестерине. Но холестерин как вещество весь одинаков, просто находится в крови в разных сферических частицах - комплексах с другими жировыми и белковыми молекулами - их называют ЛИПОПРОТЕИНАМИ. Одни из них - липопротеины низких плотностей несут холестерин с кровью в периферические ткани из печени, где он синтезируется. Если этих частиц образуется слишком много или нарушен их распад, в крови накапливается много холестерина, он откладывается в стенках кровеносных сосудов, а вокруг его отложений разрастается соединительная (рубцовая) ткань. Так образуется АТЕРОСКЛЕРОТИЧЕСКАЯ БЛЯШКА, сужающая просвет сосуда и затрудняющая ток крови. И вот тогда холестерин в составе </w:t>
      </w:r>
      <w:proofErr w:type="spellStart"/>
      <w:r w:rsidRPr="00E231BA">
        <w:rPr>
          <w:rFonts w:ascii="Times New Roman" w:eastAsia="Times New Roman" w:hAnsi="Times New Roman" w:cs="Times New Roman"/>
          <w:sz w:val="24"/>
          <w:szCs w:val="24"/>
          <w:lang w:eastAsia="ru-RU"/>
        </w:rPr>
        <w:t>липоротеинов</w:t>
      </w:r>
      <w:proofErr w:type="spellEnd"/>
      <w:r w:rsidRPr="00E231BA">
        <w:rPr>
          <w:rFonts w:ascii="Times New Roman" w:eastAsia="Times New Roman" w:hAnsi="Times New Roman" w:cs="Times New Roman"/>
          <w:sz w:val="24"/>
          <w:szCs w:val="24"/>
          <w:lang w:eastAsia="ru-RU"/>
        </w:rPr>
        <w:t xml:space="preserve"> низких плотностей можно назвать "плохим".</w:t>
      </w:r>
    </w:p>
    <w:p w:rsidR="00E231BA" w:rsidRPr="00E231BA" w:rsidRDefault="00E231BA" w:rsidP="00E231BA">
      <w:pPr>
        <w:spacing w:before="100" w:beforeAutospacing="1" w:after="100" w:afterAutospacing="1" w:line="240" w:lineRule="auto"/>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 xml:space="preserve">Атеросклеротические бляшки бывают разные. </w:t>
      </w:r>
      <w:proofErr w:type="gramStart"/>
      <w:r w:rsidRPr="00E231BA">
        <w:rPr>
          <w:rFonts w:ascii="Times New Roman" w:eastAsia="Times New Roman" w:hAnsi="Times New Roman" w:cs="Times New Roman"/>
          <w:sz w:val="24"/>
          <w:szCs w:val="24"/>
          <w:lang w:eastAsia="ru-RU"/>
        </w:rPr>
        <w:t>Самые злокачественные, - с большим холестериновым ядром и тонкой шапочкой из соединительной ткани, - называют нестабильными.</w:t>
      </w:r>
      <w:proofErr w:type="gramEnd"/>
      <w:r w:rsidRPr="00E231BA">
        <w:rPr>
          <w:rFonts w:ascii="Times New Roman" w:eastAsia="Times New Roman" w:hAnsi="Times New Roman" w:cs="Times New Roman"/>
          <w:sz w:val="24"/>
          <w:szCs w:val="24"/>
          <w:lang w:eastAsia="ru-RU"/>
        </w:rPr>
        <w:t xml:space="preserve"> Такая бляшка легко разрывается, вскрывается как нарыв в просвет сосуда. В ответ на это организм старается закрыть образовавшееся повреждение тромбом. Зачастую тромб не может остановиться в своем росте и закрывает, как пробка, весь просвет сосуда. Ток крови останавливается, а ткань органа без снабжения кислородом и питательными веществами отмирает. Если это происходит в сердце - развивается инфаркт миокарда, если в мозге - мозговой инсульт. Как видно из вышеизложенного, началу таких опасных заболеваний дает повышенный уровень холестерина, который находится в липопротеинах низкой плотности. Именно поэтому он и называется "плохим". В развернутом лабораторном анализе липидов (жиров и жироподобных веществ) крови этот показатель обозначается сокращенно - ХС ЛНП.</w:t>
      </w:r>
    </w:p>
    <w:p w:rsidR="00E231BA" w:rsidRPr="00E231BA" w:rsidRDefault="00E231BA" w:rsidP="00E231BA">
      <w:pPr>
        <w:spacing w:before="100" w:beforeAutospacing="1" w:after="100" w:afterAutospacing="1" w:line="240" w:lineRule="auto"/>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Но в крови находятся и другие - "хорошие" липидно-белковые комплексы. Их называют липопротеины высокой плотности (ЛВП). ЛВП захватывают и удаляют холестерин из мест его накопления в стенках кровеносных сосудов. "Очищая" сосуды от избытка холестерина, ЛВП не дают образоваться атеросклеротическим бляшкам.</w:t>
      </w:r>
    </w:p>
    <w:p w:rsidR="00E231BA" w:rsidRPr="00E231BA" w:rsidRDefault="00E231BA" w:rsidP="00E231BA">
      <w:pPr>
        <w:spacing w:before="100" w:beforeAutospacing="1" w:after="100" w:afterAutospacing="1" w:line="240" w:lineRule="auto"/>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Чем выше содержание в крови ХС ЛНП (холестерина в "плохих" комплексах) и чем ниже уровень ХС ЛВП (холестерина в "хороших" комплексах), тем быстрее разовьется атеросклероз.</w:t>
      </w:r>
    </w:p>
    <w:p w:rsidR="00E231BA" w:rsidRPr="00E231BA" w:rsidRDefault="00E231BA" w:rsidP="00E231BA">
      <w:pPr>
        <w:spacing w:before="100" w:beforeAutospacing="1" w:after="100" w:afterAutospacing="1" w:line="240" w:lineRule="auto"/>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Кардиологи всего мира придерживаются мнения, что каждый человек старше 20 лет должен знать свой уровень холестерина. Причем необходимо сделать анализ крови на "хороший" и "плохой" холестерин, т.е. развернутый анализ на липиды. В нашем Центре работает липидная клиника, так что в клинико-диагностической лаборатории Вы можете сделать подробный анализ липидного профиля, а также обратиться к врачу-</w:t>
      </w:r>
      <w:proofErr w:type="spellStart"/>
      <w:r w:rsidRPr="00E231BA">
        <w:rPr>
          <w:rFonts w:ascii="Times New Roman" w:eastAsia="Times New Roman" w:hAnsi="Times New Roman" w:cs="Times New Roman"/>
          <w:sz w:val="24"/>
          <w:szCs w:val="24"/>
          <w:lang w:eastAsia="ru-RU"/>
        </w:rPr>
        <w:t>липидологу</w:t>
      </w:r>
      <w:proofErr w:type="spellEnd"/>
      <w:r w:rsidRPr="00E231BA">
        <w:rPr>
          <w:rFonts w:ascii="Times New Roman" w:eastAsia="Times New Roman" w:hAnsi="Times New Roman" w:cs="Times New Roman"/>
          <w:sz w:val="24"/>
          <w:szCs w:val="24"/>
          <w:lang w:eastAsia="ru-RU"/>
        </w:rPr>
        <w:t xml:space="preserve">, специалисту, который грамотно проконсультирует Вас, исходя из результатов лабораторных исследований. В зависимости от уровня холестерина и его распределения в "плохих" и "хороших" комплексах, а также по данным других обследований врач решает вопрос о необходимости диетической или лекарственной коррекции и дает соответствующие рекомендации. При этом надо иметь в виду, что цена лекарств - это не только цена снижения холестерина, но </w:t>
      </w:r>
      <w:proofErr w:type="spellStart"/>
      <w:r w:rsidRPr="00E231BA">
        <w:rPr>
          <w:rFonts w:ascii="Times New Roman" w:eastAsia="Times New Roman" w:hAnsi="Times New Roman" w:cs="Times New Roman"/>
          <w:sz w:val="24"/>
          <w:szCs w:val="24"/>
          <w:lang w:eastAsia="ru-RU"/>
        </w:rPr>
        <w:t>ицена</w:t>
      </w:r>
      <w:proofErr w:type="spellEnd"/>
      <w:r w:rsidRPr="00E231BA">
        <w:rPr>
          <w:rFonts w:ascii="Times New Roman" w:eastAsia="Times New Roman" w:hAnsi="Times New Roman" w:cs="Times New Roman"/>
          <w:sz w:val="24"/>
          <w:szCs w:val="24"/>
          <w:lang w:eastAsia="ru-RU"/>
        </w:rPr>
        <w:t xml:space="preserve"> продления активной жизни человека.</w:t>
      </w:r>
    </w:p>
    <w:p w:rsidR="00E231BA" w:rsidRPr="00E231BA" w:rsidRDefault="00E231BA" w:rsidP="00E231BA">
      <w:pPr>
        <w:spacing w:before="100" w:beforeAutospacing="1" w:after="100" w:afterAutospacing="1" w:line="240" w:lineRule="auto"/>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 xml:space="preserve">Итак, если холестерин повышен - он опасен, как фактор, способствующий развитию атеросклероза и тяжелых </w:t>
      </w:r>
      <w:proofErr w:type="gramStart"/>
      <w:r w:rsidRPr="00E231BA">
        <w:rPr>
          <w:rFonts w:ascii="Times New Roman" w:eastAsia="Times New Roman" w:hAnsi="Times New Roman" w:cs="Times New Roman"/>
          <w:sz w:val="24"/>
          <w:szCs w:val="24"/>
          <w:lang w:eastAsia="ru-RU"/>
        </w:rPr>
        <w:t>сердечно-сосудистых</w:t>
      </w:r>
      <w:proofErr w:type="gramEnd"/>
      <w:r w:rsidRPr="00E231BA">
        <w:rPr>
          <w:rFonts w:ascii="Times New Roman" w:eastAsia="Times New Roman" w:hAnsi="Times New Roman" w:cs="Times New Roman"/>
          <w:sz w:val="24"/>
          <w:szCs w:val="24"/>
          <w:lang w:eastAsia="ru-RU"/>
        </w:rPr>
        <w:t xml:space="preserve"> заболеваний.</w:t>
      </w:r>
    </w:p>
    <w:p w:rsidR="00E231BA" w:rsidRPr="00E231BA" w:rsidRDefault="00E231BA" w:rsidP="00E231BA">
      <w:pPr>
        <w:spacing w:before="100" w:beforeAutospacing="1" w:after="100" w:afterAutospacing="1" w:line="240" w:lineRule="auto"/>
        <w:rPr>
          <w:rFonts w:ascii="Times New Roman" w:eastAsia="Times New Roman" w:hAnsi="Times New Roman" w:cs="Times New Roman"/>
          <w:sz w:val="24"/>
          <w:szCs w:val="24"/>
          <w:lang w:eastAsia="ru-RU"/>
        </w:rPr>
      </w:pPr>
      <w:r w:rsidRPr="00E231BA">
        <w:rPr>
          <w:rFonts w:ascii="Times New Roman" w:eastAsia="Times New Roman" w:hAnsi="Times New Roman" w:cs="Times New Roman"/>
          <w:b/>
          <w:bCs/>
          <w:sz w:val="24"/>
          <w:szCs w:val="24"/>
          <w:lang w:eastAsia="ru-RU"/>
        </w:rPr>
        <w:t>Как снизить уровень "плохого" холестерина</w:t>
      </w:r>
    </w:p>
    <w:p w:rsidR="00E231BA" w:rsidRPr="00E231BA" w:rsidRDefault="00E231BA" w:rsidP="00E231BA">
      <w:pPr>
        <w:spacing w:before="100" w:beforeAutospacing="1" w:after="100" w:afterAutospacing="1" w:line="240" w:lineRule="auto"/>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lastRenderedPageBreak/>
        <w:t>Уровень холестерина крови можно снизить. Для этого постарайтесь изменить свой образ жизни:</w:t>
      </w:r>
    </w:p>
    <w:p w:rsidR="00E231BA" w:rsidRPr="00E231BA" w:rsidRDefault="00E231BA" w:rsidP="00E231BA">
      <w:pPr>
        <w:spacing w:before="100" w:beforeAutospacing="1" w:after="100" w:afterAutospacing="1" w:line="240" w:lineRule="auto"/>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 оздоровите питание;</w:t>
      </w:r>
    </w:p>
    <w:p w:rsidR="00E231BA" w:rsidRPr="00E231BA" w:rsidRDefault="00E231BA" w:rsidP="00E231BA">
      <w:pPr>
        <w:spacing w:before="100" w:beforeAutospacing="1" w:after="100" w:afterAutospacing="1" w:line="240" w:lineRule="auto"/>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 откажитесь от курения;</w:t>
      </w:r>
    </w:p>
    <w:p w:rsidR="00E231BA" w:rsidRPr="00E231BA" w:rsidRDefault="00E231BA" w:rsidP="00E231BA">
      <w:pPr>
        <w:spacing w:before="100" w:beforeAutospacing="1" w:after="100" w:afterAutospacing="1" w:line="240" w:lineRule="auto"/>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 больше двигайтесь.</w:t>
      </w:r>
    </w:p>
    <w:p w:rsidR="00E231BA" w:rsidRPr="00E231BA" w:rsidRDefault="00E231BA" w:rsidP="00E231BA">
      <w:pPr>
        <w:spacing w:before="100" w:beforeAutospacing="1" w:after="100" w:afterAutospacing="1" w:line="240" w:lineRule="auto"/>
        <w:rPr>
          <w:rFonts w:ascii="Times New Roman" w:eastAsia="Times New Roman" w:hAnsi="Times New Roman" w:cs="Times New Roman"/>
          <w:sz w:val="24"/>
          <w:szCs w:val="24"/>
          <w:lang w:eastAsia="ru-RU"/>
        </w:rPr>
      </w:pPr>
      <w:r w:rsidRPr="00E231BA">
        <w:rPr>
          <w:rFonts w:ascii="Times New Roman" w:eastAsia="Times New Roman" w:hAnsi="Times New Roman" w:cs="Times New Roman"/>
          <w:b/>
          <w:bCs/>
          <w:sz w:val="24"/>
          <w:szCs w:val="24"/>
          <w:lang w:eastAsia="ru-RU"/>
        </w:rPr>
        <w:t>Диета для снижения холестерина</w:t>
      </w:r>
    </w:p>
    <w:p w:rsidR="00E231BA" w:rsidRPr="00E231BA" w:rsidRDefault="00E231BA" w:rsidP="00E231B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231BA">
        <w:rPr>
          <w:rFonts w:ascii="Times New Roman" w:eastAsia="Times New Roman" w:hAnsi="Times New Roman" w:cs="Times New Roman"/>
          <w:sz w:val="24"/>
          <w:szCs w:val="24"/>
          <w:lang w:eastAsia="ru-RU"/>
        </w:rPr>
        <w:t>- Основа всех диет по снижению холестерина - снижение потребления насыщенных (твердых) жиров, особенно жиров животного происхождения (жирное мясо, субпродукты, сливочное масло, жирные молочные продукты, сдобная выпечка и др.) и замена их на растительные масла (подсолнечное, оливковое, кукурузное).</w:t>
      </w:r>
      <w:proofErr w:type="gramEnd"/>
    </w:p>
    <w:p w:rsidR="00E231BA" w:rsidRPr="00E231BA" w:rsidRDefault="00E231BA" w:rsidP="00E231BA">
      <w:pPr>
        <w:spacing w:before="100" w:beforeAutospacing="1" w:after="100" w:afterAutospacing="1" w:line="240" w:lineRule="auto"/>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 В умеренном (ограниченном) количестве разрешаются молочные продукты со сниженным содержанием жира, нежирные сыры (не более 30% жирности), нежирное мясо, выпечка на растительных жирах, жареная рыба, жареный только на растительных жирах картофель.</w:t>
      </w:r>
    </w:p>
    <w:p w:rsidR="00E231BA" w:rsidRPr="00E231BA" w:rsidRDefault="00E231BA" w:rsidP="00E231BA">
      <w:pPr>
        <w:spacing w:before="100" w:beforeAutospacing="1" w:after="100" w:afterAutospacing="1" w:line="240" w:lineRule="auto"/>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 Яйца разрешается употреблять только в вареном виде или жареном на растительном масле (омлет).</w:t>
      </w:r>
    </w:p>
    <w:p w:rsidR="00E231BA" w:rsidRPr="00E231BA" w:rsidRDefault="00E231BA" w:rsidP="00E231BA">
      <w:pPr>
        <w:spacing w:before="100" w:beforeAutospacing="1" w:after="100" w:afterAutospacing="1" w:line="240" w:lineRule="auto"/>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 xml:space="preserve">- Чаще используйте в своем рационе продукты со сниженным содержанием жира и холестерина: хлеб из муки грубого помола, </w:t>
      </w:r>
      <w:proofErr w:type="spellStart"/>
      <w:r w:rsidRPr="00E231BA">
        <w:rPr>
          <w:rFonts w:ascii="Times New Roman" w:eastAsia="Times New Roman" w:hAnsi="Times New Roman" w:cs="Times New Roman"/>
          <w:sz w:val="24"/>
          <w:szCs w:val="24"/>
          <w:lang w:eastAsia="ru-RU"/>
        </w:rPr>
        <w:t>цельнозерновой</w:t>
      </w:r>
      <w:proofErr w:type="spellEnd"/>
      <w:r w:rsidRPr="00E231BA">
        <w:rPr>
          <w:rFonts w:ascii="Times New Roman" w:eastAsia="Times New Roman" w:hAnsi="Times New Roman" w:cs="Times New Roman"/>
          <w:sz w:val="24"/>
          <w:szCs w:val="24"/>
          <w:lang w:eastAsia="ru-RU"/>
        </w:rPr>
        <w:t>, любые каши, макаронные изделия, обезжиренные молочные продукты, всевозможные овощные блюда и фрукты.</w:t>
      </w:r>
    </w:p>
    <w:p w:rsidR="00E231BA" w:rsidRPr="00E231BA" w:rsidRDefault="00E231BA" w:rsidP="00E231BA">
      <w:pPr>
        <w:spacing w:before="100" w:beforeAutospacing="1" w:after="100" w:afterAutospacing="1" w:line="240" w:lineRule="auto"/>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 Из мясных продуктов следует предпочесть курицу, индейку, телятину. Удаляйте жир и кожу с птицы перед приготовлением.</w:t>
      </w:r>
    </w:p>
    <w:p w:rsidR="00E231BA" w:rsidRPr="00E231BA" w:rsidRDefault="00E231BA" w:rsidP="00E231BA">
      <w:pPr>
        <w:spacing w:before="100" w:beforeAutospacing="1" w:after="100" w:afterAutospacing="1" w:line="240" w:lineRule="auto"/>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 xml:space="preserve">- Употребляйте больше рыбы, особенно морской, можно ввести 2 </w:t>
      </w:r>
      <w:proofErr w:type="gramStart"/>
      <w:r w:rsidRPr="00E231BA">
        <w:rPr>
          <w:rFonts w:ascii="Times New Roman" w:eastAsia="Times New Roman" w:hAnsi="Times New Roman" w:cs="Times New Roman"/>
          <w:sz w:val="24"/>
          <w:szCs w:val="24"/>
          <w:lang w:eastAsia="ru-RU"/>
        </w:rPr>
        <w:t>рыбных</w:t>
      </w:r>
      <w:proofErr w:type="gramEnd"/>
      <w:r w:rsidRPr="00E231BA">
        <w:rPr>
          <w:rFonts w:ascii="Times New Roman" w:eastAsia="Times New Roman" w:hAnsi="Times New Roman" w:cs="Times New Roman"/>
          <w:sz w:val="24"/>
          <w:szCs w:val="24"/>
          <w:lang w:eastAsia="ru-RU"/>
        </w:rPr>
        <w:t xml:space="preserve"> дня в неделю или есть по одному рыбному блюду каждый день.</w:t>
      </w:r>
    </w:p>
    <w:p w:rsidR="00E231BA" w:rsidRPr="00E231BA" w:rsidRDefault="00E231BA" w:rsidP="00E231BA">
      <w:pPr>
        <w:spacing w:before="100" w:beforeAutospacing="1" w:after="100" w:afterAutospacing="1" w:line="240" w:lineRule="auto"/>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 Предпочитайте десерты без жира, без сливок, без сахара, лучше фруктовые.</w:t>
      </w:r>
    </w:p>
    <w:p w:rsidR="00E231BA" w:rsidRPr="00E231BA" w:rsidRDefault="00E231BA" w:rsidP="00E231BA">
      <w:pPr>
        <w:spacing w:before="100" w:beforeAutospacing="1" w:after="100" w:afterAutospacing="1" w:line="240" w:lineRule="auto"/>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 xml:space="preserve">- Обратите особое внимание на регулярное потребление продуктов, снижающих уровень холестерина в организме и увеличивающих его выведение. Они содержат растворимую клетчатку (пектин, </w:t>
      </w:r>
      <w:proofErr w:type="spellStart"/>
      <w:r w:rsidRPr="00E231BA">
        <w:rPr>
          <w:rFonts w:ascii="Times New Roman" w:eastAsia="Times New Roman" w:hAnsi="Times New Roman" w:cs="Times New Roman"/>
          <w:sz w:val="24"/>
          <w:szCs w:val="24"/>
          <w:lang w:eastAsia="ru-RU"/>
        </w:rPr>
        <w:t>псиллим</w:t>
      </w:r>
      <w:proofErr w:type="spellEnd"/>
      <w:r w:rsidRPr="00E231BA">
        <w:rPr>
          <w:rFonts w:ascii="Times New Roman" w:eastAsia="Times New Roman" w:hAnsi="Times New Roman" w:cs="Times New Roman"/>
          <w:sz w:val="24"/>
          <w:szCs w:val="24"/>
          <w:lang w:eastAsia="ru-RU"/>
        </w:rPr>
        <w:t>, клейковину) и при варке образуют желеобразную массу. Это овсяные хлопья (геркулес), яблоки, сливы, различные ягоды.</w:t>
      </w:r>
    </w:p>
    <w:p w:rsidR="00E231BA" w:rsidRPr="00E231BA" w:rsidRDefault="00E231BA" w:rsidP="00E231BA">
      <w:pPr>
        <w:spacing w:before="100" w:beforeAutospacing="1" w:after="100" w:afterAutospacing="1" w:line="240" w:lineRule="auto"/>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 Регулярно употребляйте бобовые продукты (фасоль, горох).</w:t>
      </w:r>
    </w:p>
    <w:p w:rsidR="00E231BA" w:rsidRPr="00E231BA" w:rsidRDefault="00E231BA" w:rsidP="00E231BA">
      <w:pPr>
        <w:spacing w:before="100" w:beforeAutospacing="1" w:after="100" w:afterAutospacing="1" w:line="240" w:lineRule="auto"/>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 При приготовлении пищи избегайте жарить на сливочном масле и животном жире, чаще варите, тушите, запекайте. Используйте посуду со специальным покрытием, не требующим добавления жира при приготовлении пищи.</w:t>
      </w:r>
    </w:p>
    <w:p w:rsidR="00E231BA" w:rsidRPr="00E231BA" w:rsidRDefault="00E231BA" w:rsidP="00E231BA">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E231BA">
        <w:rPr>
          <w:rFonts w:ascii="Times New Roman" w:eastAsia="Times New Roman" w:hAnsi="Times New Roman" w:cs="Times New Roman"/>
          <w:b/>
          <w:bCs/>
          <w:sz w:val="15"/>
          <w:szCs w:val="15"/>
          <w:lang w:eastAsia="ru-RU"/>
        </w:rPr>
        <w:t>Рекомендации к выбору продуктов питания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91"/>
        <w:gridCol w:w="2519"/>
        <w:gridCol w:w="2550"/>
        <w:gridCol w:w="2485"/>
      </w:tblGrid>
      <w:tr w:rsidR="00E231BA" w:rsidRPr="00E231BA" w:rsidTr="00E231BA">
        <w:trPr>
          <w:trHeight w:val="15"/>
          <w:tblCellSpacing w:w="15" w:type="dxa"/>
        </w:trPr>
        <w:tc>
          <w:tcPr>
            <w:tcW w:w="1848" w:type="dxa"/>
            <w:vAlign w:val="center"/>
            <w:hideMark/>
          </w:tcPr>
          <w:p w:rsidR="00E231BA" w:rsidRPr="00E231BA" w:rsidRDefault="00E231BA" w:rsidP="00E231BA">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E231BA" w:rsidRPr="00E231BA" w:rsidRDefault="00E231BA" w:rsidP="00E231BA">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E231BA" w:rsidRPr="00E231BA" w:rsidRDefault="00E231BA" w:rsidP="00E231BA">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E231BA" w:rsidRPr="00E231BA" w:rsidRDefault="00E231BA" w:rsidP="00E231BA">
            <w:pPr>
              <w:spacing w:after="0" w:line="240" w:lineRule="auto"/>
              <w:rPr>
                <w:rFonts w:ascii="Times New Roman" w:eastAsia="Times New Roman" w:hAnsi="Times New Roman" w:cs="Times New Roman"/>
                <w:sz w:val="2"/>
                <w:szCs w:val="24"/>
                <w:lang w:eastAsia="ru-RU"/>
              </w:rPr>
            </w:pPr>
          </w:p>
        </w:tc>
      </w:tr>
      <w:tr w:rsidR="00E231BA" w:rsidRPr="00E231BA" w:rsidTr="00E231BA">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E231BA" w:rsidRPr="00E231BA" w:rsidRDefault="00E231BA" w:rsidP="00E231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Виды продуктов</w:t>
            </w:r>
          </w:p>
        </w:tc>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E231BA" w:rsidRPr="00E231BA" w:rsidRDefault="00E231BA" w:rsidP="00E231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Рекомендуются</w:t>
            </w:r>
          </w:p>
        </w:tc>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E231BA" w:rsidRPr="00E231BA" w:rsidRDefault="00E231BA" w:rsidP="00E231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Потреблять в умеренном количестве</w:t>
            </w:r>
          </w:p>
        </w:tc>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E231BA" w:rsidRPr="00E231BA" w:rsidRDefault="00E231BA" w:rsidP="00E231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Исключить из питания</w:t>
            </w:r>
          </w:p>
        </w:tc>
      </w:tr>
      <w:tr w:rsidR="00E231BA" w:rsidRPr="00E231BA" w:rsidTr="00E231BA">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E231BA" w:rsidRPr="00E231BA" w:rsidRDefault="00E231BA" w:rsidP="00E231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lastRenderedPageBreak/>
              <w:t>Зерновые</w:t>
            </w:r>
          </w:p>
        </w:tc>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E231BA" w:rsidRPr="00E231BA" w:rsidRDefault="00E231BA" w:rsidP="00E231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 xml:space="preserve">Хлеб </w:t>
            </w:r>
            <w:proofErr w:type="spellStart"/>
            <w:r w:rsidRPr="00E231BA">
              <w:rPr>
                <w:rFonts w:ascii="Times New Roman" w:eastAsia="Times New Roman" w:hAnsi="Times New Roman" w:cs="Times New Roman"/>
                <w:sz w:val="24"/>
                <w:szCs w:val="24"/>
                <w:lang w:eastAsia="ru-RU"/>
              </w:rPr>
              <w:t>цельнозерновой</w:t>
            </w:r>
            <w:proofErr w:type="spellEnd"/>
            <w:r w:rsidRPr="00E231BA">
              <w:rPr>
                <w:rFonts w:ascii="Times New Roman" w:eastAsia="Times New Roman" w:hAnsi="Times New Roman" w:cs="Times New Roman"/>
                <w:sz w:val="24"/>
                <w:szCs w:val="24"/>
                <w:lang w:eastAsia="ru-RU"/>
              </w:rPr>
              <w:t>, из муки грубого помола, каши, макаронные изделия</w:t>
            </w:r>
          </w:p>
        </w:tc>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E231BA" w:rsidRPr="00E231BA" w:rsidRDefault="00E231BA" w:rsidP="00E231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Хлеб из муки тонкого помола</w:t>
            </w:r>
          </w:p>
        </w:tc>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E231BA" w:rsidRPr="00E231BA" w:rsidRDefault="00E231BA" w:rsidP="00E231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Сдобный хлеб</w:t>
            </w:r>
          </w:p>
        </w:tc>
      </w:tr>
      <w:tr w:rsidR="00E231BA" w:rsidRPr="00E231BA" w:rsidTr="00E231BA">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E231BA" w:rsidRPr="00E231BA" w:rsidRDefault="00E231BA" w:rsidP="00E231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Супы</w:t>
            </w:r>
          </w:p>
        </w:tc>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E231BA" w:rsidRPr="00E231BA" w:rsidRDefault="00E231BA" w:rsidP="00E231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Овощные</w:t>
            </w:r>
          </w:p>
        </w:tc>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E231BA" w:rsidRPr="00E231BA" w:rsidRDefault="00E231BA" w:rsidP="00E231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Рыбные</w:t>
            </w:r>
          </w:p>
        </w:tc>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E231BA" w:rsidRPr="00E231BA" w:rsidRDefault="00E231BA" w:rsidP="00E231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На мясном бульоне</w:t>
            </w:r>
          </w:p>
        </w:tc>
      </w:tr>
      <w:tr w:rsidR="00E231BA" w:rsidRPr="00E231BA" w:rsidTr="00E231BA">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E231BA" w:rsidRPr="00E231BA" w:rsidRDefault="00E231BA" w:rsidP="00E231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Молочные</w:t>
            </w:r>
          </w:p>
        </w:tc>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E231BA" w:rsidRPr="00E231BA" w:rsidRDefault="00E231BA" w:rsidP="00E231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Молочные продукты и сыры сниженной жирности</w:t>
            </w:r>
          </w:p>
        </w:tc>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E231BA" w:rsidRPr="00E231BA" w:rsidRDefault="00E231BA" w:rsidP="00E231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Полужирные молочные продукты и жиры</w:t>
            </w:r>
          </w:p>
        </w:tc>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E231BA" w:rsidRPr="00E231BA" w:rsidRDefault="00E231BA" w:rsidP="00E231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Цельное молоко, сливки, жирные кисломолочные продукты и сыры</w:t>
            </w:r>
          </w:p>
        </w:tc>
      </w:tr>
      <w:tr w:rsidR="00E231BA" w:rsidRPr="00E231BA" w:rsidTr="00E231BA">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E231BA" w:rsidRPr="00E231BA" w:rsidRDefault="00E231BA" w:rsidP="00E231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Яйца</w:t>
            </w:r>
          </w:p>
        </w:tc>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E231BA" w:rsidRPr="00E231BA" w:rsidRDefault="00E231BA" w:rsidP="00E231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Яичный белок</w:t>
            </w:r>
          </w:p>
        </w:tc>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E231BA" w:rsidRPr="00E231BA" w:rsidRDefault="00E231BA" w:rsidP="00E231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Яйца</w:t>
            </w:r>
          </w:p>
        </w:tc>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E231BA" w:rsidRPr="00E231BA" w:rsidRDefault="00E231BA" w:rsidP="00E231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Яичница на животных жирах</w:t>
            </w:r>
          </w:p>
        </w:tc>
      </w:tr>
      <w:tr w:rsidR="00E231BA" w:rsidRPr="00E231BA" w:rsidTr="00E231BA">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E231BA" w:rsidRPr="00E231BA" w:rsidRDefault="00E231BA" w:rsidP="00E231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Морепродукты</w:t>
            </w:r>
          </w:p>
        </w:tc>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E231BA" w:rsidRPr="00E231BA" w:rsidRDefault="00E231BA" w:rsidP="00E231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Морской гребешок, устрицы</w:t>
            </w:r>
          </w:p>
        </w:tc>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E231BA" w:rsidRPr="00E231BA" w:rsidRDefault="00E231BA" w:rsidP="00E231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Мидии, крабы, лангусты</w:t>
            </w:r>
          </w:p>
        </w:tc>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E231BA" w:rsidRPr="00E231BA" w:rsidRDefault="00E231BA" w:rsidP="00E231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Кальмары, креветки</w:t>
            </w:r>
          </w:p>
        </w:tc>
      </w:tr>
      <w:tr w:rsidR="00E231BA" w:rsidRPr="00E231BA" w:rsidTr="00E231BA">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E231BA" w:rsidRPr="00E231BA" w:rsidRDefault="00E231BA" w:rsidP="00E231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Рыба</w:t>
            </w:r>
          </w:p>
        </w:tc>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E231BA" w:rsidRPr="00E231BA" w:rsidRDefault="00E231BA" w:rsidP="00E231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 xml:space="preserve">Все </w:t>
            </w:r>
            <w:proofErr w:type="spellStart"/>
            <w:r w:rsidRPr="00E231BA">
              <w:rPr>
                <w:rFonts w:ascii="Times New Roman" w:eastAsia="Times New Roman" w:hAnsi="Times New Roman" w:cs="Times New Roman"/>
                <w:sz w:val="24"/>
                <w:szCs w:val="24"/>
                <w:lang w:eastAsia="ru-RU"/>
              </w:rPr>
              <w:t>виды</w:t>
            </w:r>
            <w:proofErr w:type="gramStart"/>
            <w:r w:rsidRPr="00E231BA">
              <w:rPr>
                <w:rFonts w:ascii="Times New Roman" w:eastAsia="Times New Roman" w:hAnsi="Times New Roman" w:cs="Times New Roman"/>
                <w:sz w:val="24"/>
                <w:szCs w:val="24"/>
                <w:lang w:eastAsia="ru-RU"/>
              </w:rPr>
              <w:t>,о</w:t>
            </w:r>
            <w:proofErr w:type="gramEnd"/>
            <w:r w:rsidRPr="00E231BA">
              <w:rPr>
                <w:rFonts w:ascii="Times New Roman" w:eastAsia="Times New Roman" w:hAnsi="Times New Roman" w:cs="Times New Roman"/>
                <w:sz w:val="24"/>
                <w:szCs w:val="24"/>
                <w:lang w:eastAsia="ru-RU"/>
              </w:rPr>
              <w:t>собенно</w:t>
            </w:r>
            <w:proofErr w:type="spellEnd"/>
            <w:r w:rsidRPr="00E231BA">
              <w:rPr>
                <w:rFonts w:ascii="Times New Roman" w:eastAsia="Times New Roman" w:hAnsi="Times New Roman" w:cs="Times New Roman"/>
                <w:sz w:val="24"/>
                <w:szCs w:val="24"/>
                <w:lang w:eastAsia="ru-RU"/>
              </w:rPr>
              <w:t xml:space="preserve"> морская</w:t>
            </w:r>
          </w:p>
        </w:tc>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E231BA" w:rsidRPr="00E231BA" w:rsidRDefault="00E231BA" w:rsidP="00E231B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E231BA">
              <w:rPr>
                <w:rFonts w:ascii="Times New Roman" w:eastAsia="Times New Roman" w:hAnsi="Times New Roman" w:cs="Times New Roman"/>
                <w:sz w:val="24"/>
                <w:szCs w:val="24"/>
                <w:lang w:eastAsia="ru-RU"/>
              </w:rPr>
              <w:t>Жареная</w:t>
            </w:r>
            <w:proofErr w:type="gramEnd"/>
            <w:r w:rsidRPr="00E231BA">
              <w:rPr>
                <w:rFonts w:ascii="Times New Roman" w:eastAsia="Times New Roman" w:hAnsi="Times New Roman" w:cs="Times New Roman"/>
                <w:sz w:val="24"/>
                <w:szCs w:val="24"/>
                <w:lang w:eastAsia="ru-RU"/>
              </w:rPr>
              <w:t xml:space="preserve"> на растительных маслах, слабосоленая</w:t>
            </w:r>
          </w:p>
        </w:tc>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E231BA" w:rsidRPr="00E231BA" w:rsidRDefault="00E231BA" w:rsidP="00E231B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E231BA">
              <w:rPr>
                <w:rFonts w:ascii="Times New Roman" w:eastAsia="Times New Roman" w:hAnsi="Times New Roman" w:cs="Times New Roman"/>
                <w:sz w:val="24"/>
                <w:szCs w:val="24"/>
                <w:lang w:eastAsia="ru-RU"/>
              </w:rPr>
              <w:t>Жареная</w:t>
            </w:r>
            <w:proofErr w:type="gramEnd"/>
            <w:r w:rsidRPr="00E231BA">
              <w:rPr>
                <w:rFonts w:ascii="Times New Roman" w:eastAsia="Times New Roman" w:hAnsi="Times New Roman" w:cs="Times New Roman"/>
                <w:sz w:val="24"/>
                <w:szCs w:val="24"/>
                <w:lang w:eastAsia="ru-RU"/>
              </w:rPr>
              <w:t xml:space="preserve"> на животных жирах, твердых маргаринах или на неизвестных жирах</w:t>
            </w:r>
          </w:p>
        </w:tc>
      </w:tr>
      <w:tr w:rsidR="00E231BA" w:rsidRPr="00E231BA" w:rsidTr="00E231BA">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E231BA" w:rsidRPr="00E231BA" w:rsidRDefault="00E231BA" w:rsidP="00E231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Мясо и птица</w:t>
            </w:r>
          </w:p>
        </w:tc>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E231BA" w:rsidRPr="00E231BA" w:rsidRDefault="00E231BA" w:rsidP="00E231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Курица, индейка без кожи, телятина, кролик</w:t>
            </w:r>
          </w:p>
        </w:tc>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E231BA" w:rsidRPr="00E231BA" w:rsidRDefault="00E231BA" w:rsidP="00E231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Постные сорта говядины, баранины, ветчины; печень</w:t>
            </w:r>
          </w:p>
        </w:tc>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E231BA" w:rsidRPr="00E231BA" w:rsidRDefault="00E231BA" w:rsidP="00E231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Жирное мясо, утка, гусь, жирные колбасы, паштеты</w:t>
            </w:r>
          </w:p>
        </w:tc>
      </w:tr>
      <w:tr w:rsidR="00E231BA" w:rsidRPr="00E231BA" w:rsidTr="00E231BA">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E231BA" w:rsidRPr="00E231BA" w:rsidRDefault="00E231BA" w:rsidP="00E231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Жиры</w:t>
            </w:r>
          </w:p>
        </w:tc>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E231BA" w:rsidRPr="00E231BA" w:rsidRDefault="00E231BA" w:rsidP="00E231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Растительные жидкие масла: подсолнечное, оливковое, соевое</w:t>
            </w:r>
          </w:p>
        </w:tc>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E231BA" w:rsidRPr="00E231BA" w:rsidRDefault="00E231BA" w:rsidP="00E231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 xml:space="preserve">Мягкие растительно-жировые спреды, не содержащие </w:t>
            </w:r>
            <w:proofErr w:type="spellStart"/>
            <w:r w:rsidRPr="00E231BA">
              <w:rPr>
                <w:rFonts w:ascii="Times New Roman" w:eastAsia="Times New Roman" w:hAnsi="Times New Roman" w:cs="Times New Roman"/>
                <w:sz w:val="24"/>
                <w:szCs w:val="24"/>
                <w:lang w:eastAsia="ru-RU"/>
              </w:rPr>
              <w:t>трансжиры</w:t>
            </w:r>
            <w:proofErr w:type="spellEnd"/>
          </w:p>
        </w:tc>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E231BA" w:rsidRPr="00E231BA" w:rsidRDefault="00E231BA" w:rsidP="00E231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Сливочное масло, жир мяса, сало, твердые маргарины</w:t>
            </w:r>
          </w:p>
        </w:tc>
      </w:tr>
      <w:tr w:rsidR="00E231BA" w:rsidRPr="00E231BA" w:rsidTr="00E231BA">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E231BA" w:rsidRPr="00E231BA" w:rsidRDefault="00E231BA" w:rsidP="00E231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Овощи и фрукты</w:t>
            </w:r>
          </w:p>
        </w:tc>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E231BA" w:rsidRPr="00E231BA" w:rsidRDefault="00E231BA" w:rsidP="00E231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Любые свежие, мороженые, паровые, отварные, бобовые</w:t>
            </w:r>
          </w:p>
        </w:tc>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E231BA" w:rsidRPr="00E231BA" w:rsidRDefault="00E231BA" w:rsidP="00E231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Картофель, жареный на растительных маслах</w:t>
            </w:r>
          </w:p>
        </w:tc>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E231BA" w:rsidRPr="00E231BA" w:rsidRDefault="00E231BA" w:rsidP="00E231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Картофель и др. овощи, жареные на животных или неизвестных жирах</w:t>
            </w:r>
          </w:p>
        </w:tc>
      </w:tr>
      <w:tr w:rsidR="00E231BA" w:rsidRPr="00E231BA" w:rsidTr="00E231BA">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E231BA" w:rsidRPr="00E231BA" w:rsidRDefault="00E231BA" w:rsidP="00E231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Орехи</w:t>
            </w:r>
          </w:p>
        </w:tc>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E231BA" w:rsidRPr="00E231BA" w:rsidRDefault="00E231BA" w:rsidP="00E231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 xml:space="preserve">Миндаль, </w:t>
            </w:r>
            <w:proofErr w:type="gramStart"/>
            <w:r w:rsidRPr="00E231BA">
              <w:rPr>
                <w:rFonts w:ascii="Times New Roman" w:eastAsia="Times New Roman" w:hAnsi="Times New Roman" w:cs="Times New Roman"/>
                <w:sz w:val="24"/>
                <w:szCs w:val="24"/>
                <w:lang w:eastAsia="ru-RU"/>
              </w:rPr>
              <w:t>грецкие</w:t>
            </w:r>
            <w:proofErr w:type="gramEnd"/>
          </w:p>
        </w:tc>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E231BA" w:rsidRPr="00E231BA" w:rsidRDefault="00E231BA" w:rsidP="00E231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Арахис, фисташки, фундук</w:t>
            </w:r>
          </w:p>
        </w:tc>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E231BA" w:rsidRPr="00E231BA" w:rsidRDefault="00E231BA" w:rsidP="00E231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Кокосовые, соленые</w:t>
            </w:r>
          </w:p>
        </w:tc>
      </w:tr>
      <w:tr w:rsidR="00E231BA" w:rsidRPr="00E231BA" w:rsidTr="00E231BA">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E231BA" w:rsidRPr="00E231BA" w:rsidRDefault="00E231BA" w:rsidP="00E231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Десерт</w:t>
            </w:r>
          </w:p>
        </w:tc>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E231BA" w:rsidRPr="00E231BA" w:rsidRDefault="00E231BA" w:rsidP="00E231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НЕ подслащенные соки, морсы, фруктовое мороженое</w:t>
            </w:r>
          </w:p>
        </w:tc>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E231BA" w:rsidRPr="00E231BA" w:rsidRDefault="00E231BA" w:rsidP="00E231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Кондитерские изделия, выпечка, кремы, мороженое на растительных жирах</w:t>
            </w:r>
          </w:p>
        </w:tc>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E231BA" w:rsidRPr="00E231BA" w:rsidRDefault="00E231BA" w:rsidP="00E231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Выпечка, сладости, кремы, мороженое, пирожное на животных жирах</w:t>
            </w:r>
          </w:p>
        </w:tc>
      </w:tr>
      <w:tr w:rsidR="00E231BA" w:rsidRPr="00E231BA" w:rsidTr="00E231BA">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E231BA" w:rsidRPr="00E231BA" w:rsidRDefault="00E231BA" w:rsidP="00E231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Приправы</w:t>
            </w:r>
          </w:p>
        </w:tc>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E231BA" w:rsidRPr="00E231BA" w:rsidRDefault="00E231BA" w:rsidP="00E231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Перец, горчица, специи</w:t>
            </w:r>
          </w:p>
        </w:tc>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E231BA" w:rsidRPr="00E231BA" w:rsidRDefault="00E231BA" w:rsidP="00E231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Соусы несоленые</w:t>
            </w:r>
          </w:p>
        </w:tc>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E231BA" w:rsidRPr="00E231BA" w:rsidRDefault="00E231BA" w:rsidP="00E231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 xml:space="preserve">Майонез, </w:t>
            </w:r>
            <w:proofErr w:type="gramStart"/>
            <w:r w:rsidRPr="00E231BA">
              <w:rPr>
                <w:rFonts w:ascii="Times New Roman" w:eastAsia="Times New Roman" w:hAnsi="Times New Roman" w:cs="Times New Roman"/>
                <w:sz w:val="24"/>
                <w:szCs w:val="24"/>
                <w:lang w:eastAsia="ru-RU"/>
              </w:rPr>
              <w:t>сметанные</w:t>
            </w:r>
            <w:proofErr w:type="gramEnd"/>
            <w:r w:rsidRPr="00E231BA">
              <w:rPr>
                <w:rFonts w:ascii="Times New Roman" w:eastAsia="Times New Roman" w:hAnsi="Times New Roman" w:cs="Times New Roman"/>
                <w:sz w:val="24"/>
                <w:szCs w:val="24"/>
                <w:lang w:eastAsia="ru-RU"/>
              </w:rPr>
              <w:t xml:space="preserve"> соленые</w:t>
            </w:r>
          </w:p>
        </w:tc>
      </w:tr>
      <w:tr w:rsidR="00E231BA" w:rsidRPr="00E231BA" w:rsidTr="00E231BA">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E231BA" w:rsidRPr="00E231BA" w:rsidRDefault="00E231BA" w:rsidP="00E231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Напитки</w:t>
            </w:r>
          </w:p>
        </w:tc>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E231BA" w:rsidRPr="00E231BA" w:rsidRDefault="00E231BA" w:rsidP="00E231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Чай, кофе, вода, безалкогольные напитки</w:t>
            </w:r>
          </w:p>
        </w:tc>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E231BA" w:rsidRPr="00E231BA" w:rsidRDefault="00E231BA" w:rsidP="00E231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Алкогольные напитки - малое/умеренное количество</w:t>
            </w:r>
          </w:p>
        </w:tc>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E231BA" w:rsidRPr="00E231BA" w:rsidRDefault="00E231BA" w:rsidP="00E231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Кофе или шоколадные напитки со сливками</w:t>
            </w:r>
          </w:p>
        </w:tc>
      </w:tr>
    </w:tbl>
    <w:p w:rsidR="00E231BA" w:rsidRPr="00E231BA" w:rsidRDefault="00E231BA" w:rsidP="00E231BA">
      <w:pPr>
        <w:spacing w:before="100" w:beforeAutospacing="1" w:after="100" w:afterAutospacing="1" w:line="240" w:lineRule="auto"/>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Тщательным соблюдением диеты можно добиться снижения холестерина крови на 10-12%. Такая диета не только понижает уровень "плохого" холестерина, но и повышает уровень "хорошего" холестерина.</w:t>
      </w:r>
    </w:p>
    <w:p w:rsidR="00E231BA" w:rsidRPr="00E231BA" w:rsidRDefault="00E231BA" w:rsidP="00E231BA">
      <w:pPr>
        <w:spacing w:before="100" w:beforeAutospacing="1" w:after="100" w:afterAutospacing="1" w:line="240" w:lineRule="auto"/>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lastRenderedPageBreak/>
        <w:t xml:space="preserve">Если соблюдение диеты в течение 6-8 недель не приведет к желательному снижению уровня общего холестерина крови (менее 5 </w:t>
      </w:r>
      <w:proofErr w:type="spellStart"/>
      <w:r w:rsidRPr="00E231BA">
        <w:rPr>
          <w:rFonts w:ascii="Times New Roman" w:eastAsia="Times New Roman" w:hAnsi="Times New Roman" w:cs="Times New Roman"/>
          <w:sz w:val="24"/>
          <w:szCs w:val="24"/>
          <w:lang w:eastAsia="ru-RU"/>
        </w:rPr>
        <w:t>ммоль</w:t>
      </w:r>
      <w:proofErr w:type="spellEnd"/>
      <w:r w:rsidRPr="00E231BA">
        <w:rPr>
          <w:rFonts w:ascii="Times New Roman" w:eastAsia="Times New Roman" w:hAnsi="Times New Roman" w:cs="Times New Roman"/>
          <w:sz w:val="24"/>
          <w:szCs w:val="24"/>
          <w:lang w:eastAsia="ru-RU"/>
        </w:rPr>
        <w:t xml:space="preserve">/л) и ХС /1НП (менее 3 </w:t>
      </w:r>
      <w:proofErr w:type="spellStart"/>
      <w:r w:rsidRPr="00E231BA">
        <w:rPr>
          <w:rFonts w:ascii="Times New Roman" w:eastAsia="Times New Roman" w:hAnsi="Times New Roman" w:cs="Times New Roman"/>
          <w:sz w:val="24"/>
          <w:szCs w:val="24"/>
          <w:lang w:eastAsia="ru-RU"/>
        </w:rPr>
        <w:t>ммоль</w:t>
      </w:r>
      <w:proofErr w:type="spellEnd"/>
      <w:r w:rsidRPr="00E231BA">
        <w:rPr>
          <w:rFonts w:ascii="Times New Roman" w:eastAsia="Times New Roman" w:hAnsi="Times New Roman" w:cs="Times New Roman"/>
          <w:sz w:val="24"/>
          <w:szCs w:val="24"/>
          <w:lang w:eastAsia="ru-RU"/>
        </w:rPr>
        <w:t>/л), а риск развития заболеваний, вызванных атеросклерозом, остается высоким, то врач поставит вопрос о назначении лекарств, снижающих холестерин.</w:t>
      </w:r>
    </w:p>
    <w:p w:rsidR="00E231BA" w:rsidRPr="00E231BA" w:rsidRDefault="00E231BA" w:rsidP="00E231BA">
      <w:pPr>
        <w:spacing w:before="100" w:beforeAutospacing="1" w:after="100" w:afterAutospacing="1" w:line="240" w:lineRule="auto"/>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Таких препаратов сейчас много. Главное - не заниматься самолечением, наслушавшись реклам о чудодейственных и безопасных пищевых добавках. Из пищевых добавок могут действовать только те, которые содержат известные компоненты пищи, воздействующие на холестерин, например, препараты растворимой клетчатки. Однако их эффективность не выше хорошо налаженной диеты, они лишь помогают ее действию.</w:t>
      </w:r>
    </w:p>
    <w:p w:rsidR="00E231BA" w:rsidRPr="00E231BA" w:rsidRDefault="00E231BA" w:rsidP="00E231BA">
      <w:pPr>
        <w:spacing w:before="100" w:beforeAutospacing="1" w:after="100" w:afterAutospacing="1" w:line="240" w:lineRule="auto"/>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 xml:space="preserve">Из медикаментов, используемых для снижения уровня холестерина крови, врачи чаще всего назначают </w:t>
      </w:r>
      <w:proofErr w:type="spellStart"/>
      <w:r w:rsidRPr="00E231BA">
        <w:rPr>
          <w:rFonts w:ascii="Times New Roman" w:eastAsia="Times New Roman" w:hAnsi="Times New Roman" w:cs="Times New Roman"/>
          <w:sz w:val="24"/>
          <w:szCs w:val="24"/>
          <w:lang w:eastAsia="ru-RU"/>
        </w:rPr>
        <w:t>статины</w:t>
      </w:r>
      <w:proofErr w:type="spellEnd"/>
      <w:r w:rsidRPr="00E231BA">
        <w:rPr>
          <w:rFonts w:ascii="Times New Roman" w:eastAsia="Times New Roman" w:hAnsi="Times New Roman" w:cs="Times New Roman"/>
          <w:sz w:val="24"/>
          <w:szCs w:val="24"/>
          <w:lang w:eastAsia="ru-RU"/>
        </w:rPr>
        <w:t xml:space="preserve">. Эти препараты в обычных дозах снижают холестерин на 20-40%. Научные исследования показали, что </w:t>
      </w:r>
      <w:proofErr w:type="spellStart"/>
      <w:r w:rsidRPr="00E231BA">
        <w:rPr>
          <w:rFonts w:ascii="Times New Roman" w:eastAsia="Times New Roman" w:hAnsi="Times New Roman" w:cs="Times New Roman"/>
          <w:sz w:val="24"/>
          <w:szCs w:val="24"/>
          <w:lang w:eastAsia="ru-RU"/>
        </w:rPr>
        <w:t>статины</w:t>
      </w:r>
      <w:proofErr w:type="spellEnd"/>
      <w:r w:rsidRPr="00E231BA">
        <w:rPr>
          <w:rFonts w:ascii="Times New Roman" w:eastAsia="Times New Roman" w:hAnsi="Times New Roman" w:cs="Times New Roman"/>
          <w:sz w:val="24"/>
          <w:szCs w:val="24"/>
          <w:lang w:eastAsia="ru-RU"/>
        </w:rPr>
        <w:t xml:space="preserve"> не только снижают холестерин крови, но и облегчают течение заболеваний, вызванных атеросклерозом, уменьшают смертность от </w:t>
      </w:r>
      <w:proofErr w:type="gramStart"/>
      <w:r w:rsidRPr="00E231BA">
        <w:rPr>
          <w:rFonts w:ascii="Times New Roman" w:eastAsia="Times New Roman" w:hAnsi="Times New Roman" w:cs="Times New Roman"/>
          <w:sz w:val="24"/>
          <w:szCs w:val="24"/>
          <w:lang w:eastAsia="ru-RU"/>
        </w:rPr>
        <w:t>сердечно-сосудистых</w:t>
      </w:r>
      <w:proofErr w:type="gramEnd"/>
      <w:r w:rsidRPr="00E231BA">
        <w:rPr>
          <w:rFonts w:ascii="Times New Roman" w:eastAsia="Times New Roman" w:hAnsi="Times New Roman" w:cs="Times New Roman"/>
          <w:sz w:val="24"/>
          <w:szCs w:val="24"/>
          <w:lang w:eastAsia="ru-RU"/>
        </w:rPr>
        <w:t xml:space="preserve"> заболеваний и общую смертность. С помощью специальных исследований сосудов сердца было показано, что лечение </w:t>
      </w:r>
      <w:proofErr w:type="spellStart"/>
      <w:r w:rsidRPr="00E231BA">
        <w:rPr>
          <w:rFonts w:ascii="Times New Roman" w:eastAsia="Times New Roman" w:hAnsi="Times New Roman" w:cs="Times New Roman"/>
          <w:sz w:val="24"/>
          <w:szCs w:val="24"/>
          <w:lang w:eastAsia="ru-RU"/>
        </w:rPr>
        <w:t>статинами</w:t>
      </w:r>
      <w:proofErr w:type="spellEnd"/>
      <w:r w:rsidRPr="00E231BA">
        <w:rPr>
          <w:rFonts w:ascii="Times New Roman" w:eastAsia="Times New Roman" w:hAnsi="Times New Roman" w:cs="Times New Roman"/>
          <w:sz w:val="24"/>
          <w:szCs w:val="24"/>
          <w:lang w:eastAsia="ru-RU"/>
        </w:rPr>
        <w:t xml:space="preserve"> замедляет рост атеросклеротических бляшек и даже вызывает их уменьшение.</w:t>
      </w:r>
    </w:p>
    <w:p w:rsidR="00E231BA" w:rsidRPr="00E231BA" w:rsidRDefault="00E231BA" w:rsidP="00E231BA">
      <w:pPr>
        <w:spacing w:before="100" w:beforeAutospacing="1" w:after="100" w:afterAutospacing="1" w:line="240" w:lineRule="auto"/>
        <w:rPr>
          <w:rFonts w:ascii="Times New Roman" w:eastAsia="Times New Roman" w:hAnsi="Times New Roman" w:cs="Times New Roman"/>
          <w:sz w:val="24"/>
          <w:szCs w:val="24"/>
          <w:lang w:eastAsia="ru-RU"/>
        </w:rPr>
      </w:pPr>
      <w:r w:rsidRPr="00E231BA">
        <w:rPr>
          <w:rFonts w:ascii="Times New Roman" w:eastAsia="Times New Roman" w:hAnsi="Times New Roman" w:cs="Times New Roman"/>
          <w:b/>
          <w:bCs/>
          <w:sz w:val="24"/>
          <w:szCs w:val="24"/>
          <w:lang w:eastAsia="ru-RU"/>
        </w:rPr>
        <w:t>Отказ от курения</w:t>
      </w:r>
    </w:p>
    <w:p w:rsidR="00E231BA" w:rsidRPr="00E231BA" w:rsidRDefault="00E231BA" w:rsidP="00E231BA">
      <w:pPr>
        <w:spacing w:before="100" w:beforeAutospacing="1" w:after="100" w:afterAutospacing="1" w:line="240" w:lineRule="auto"/>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 xml:space="preserve">Доказано, что как активное курение курильщика, так и пассивное курение окружающих повышают риск развития многих тяжелых заболеваний, прежде всего онкологических и </w:t>
      </w:r>
      <w:proofErr w:type="gramStart"/>
      <w:r w:rsidRPr="00E231BA">
        <w:rPr>
          <w:rFonts w:ascii="Times New Roman" w:eastAsia="Times New Roman" w:hAnsi="Times New Roman" w:cs="Times New Roman"/>
          <w:sz w:val="24"/>
          <w:szCs w:val="24"/>
          <w:lang w:eastAsia="ru-RU"/>
        </w:rPr>
        <w:t>сердечно-сосудистых</w:t>
      </w:r>
      <w:proofErr w:type="gramEnd"/>
      <w:r w:rsidRPr="00E231BA">
        <w:rPr>
          <w:rFonts w:ascii="Times New Roman" w:eastAsia="Times New Roman" w:hAnsi="Times New Roman" w:cs="Times New Roman"/>
          <w:sz w:val="24"/>
          <w:szCs w:val="24"/>
          <w:lang w:eastAsia="ru-RU"/>
        </w:rPr>
        <w:t>. Табачный дым содержит целый спектр токсичных для многих органов и тканей веществ (никотин, окись углерода, цианистый водород, канцерогенные вещества). Никотин, например, нарушает тонус сосудистой стенки и способствует ее повреждениям, спазмам, усугубляет образование тромбов в кровеносных сосудах. Окись углерода, соединяясь с гемоглобином, блокирует перенос кислорода к органам и тканям. Компоненты табачного дыма способствуют развитию артериальной гипертонии, нарушению в системе переноса холестерина в стенки сосуда, усугубляя отложение в них холестерина. Создается высокий суммарный риск развития ССЗ.</w:t>
      </w:r>
    </w:p>
    <w:p w:rsidR="00E231BA" w:rsidRPr="00E231BA" w:rsidRDefault="00E231BA" w:rsidP="00E231BA">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E231BA">
        <w:rPr>
          <w:rFonts w:ascii="Times New Roman" w:eastAsia="Times New Roman" w:hAnsi="Times New Roman" w:cs="Times New Roman"/>
          <w:b/>
          <w:bCs/>
          <w:sz w:val="15"/>
          <w:szCs w:val="15"/>
          <w:lang w:eastAsia="ru-RU"/>
        </w:rPr>
        <w:t>Достаточная физическая активность</w:t>
      </w:r>
    </w:p>
    <w:p w:rsidR="00E231BA" w:rsidRPr="00E231BA" w:rsidRDefault="00E231BA" w:rsidP="00E231BA">
      <w:pPr>
        <w:spacing w:before="100" w:beforeAutospacing="1" w:after="100" w:afterAutospacing="1" w:line="240" w:lineRule="auto"/>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________________</w:t>
      </w:r>
    </w:p>
    <w:p w:rsidR="00E231BA" w:rsidRPr="00E231BA" w:rsidRDefault="00E231BA" w:rsidP="00E231BA">
      <w:pPr>
        <w:spacing w:before="100" w:beforeAutospacing="1" w:after="100" w:afterAutospacing="1" w:line="240" w:lineRule="auto"/>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Текст подготовлен по материалам профессора Перовой Н.В., отдел биохимических маркеров хронических неинфекционных заболеваний ГНИЦПМ.</w:t>
      </w:r>
    </w:p>
    <w:p w:rsidR="00E231BA" w:rsidRPr="00E231BA" w:rsidRDefault="00E231BA" w:rsidP="00E231BA">
      <w:pPr>
        <w:spacing w:before="100" w:beforeAutospacing="1" w:after="100" w:afterAutospacing="1" w:line="240" w:lineRule="auto"/>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Достаточная физическая нагрузка - неотъемлемая часть здорового стиля жизни. Наиболее доступный и достаточно эффективный вид физической активности - быстрая ходьба на свежем воздухе. Заниматься следует 5 раз в неделю, по 30-45 минут (до 2-х часов). Частота пульса должна достигать 65-70% от той, которая достигается при максимальной нагрузке для данного возраста. Максимальную частоту пульса для конкретного человека можно рассчитать по формуле: 220-возраст в годах. Например, для практически здорового человека 50 лет максимальная частота пульса составляет 220-50=170 ударов в минуту, а частота пульса, которую рекомендуется достичь при тренировке, составляет 110-120 ударов в минуту.</w:t>
      </w:r>
    </w:p>
    <w:p w:rsidR="00E231BA" w:rsidRPr="00E231BA" w:rsidRDefault="00E231BA" w:rsidP="00E231BA">
      <w:pPr>
        <w:spacing w:before="100" w:beforeAutospacing="1" w:after="100" w:afterAutospacing="1" w:line="240" w:lineRule="auto"/>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 xml:space="preserve">Многим не хватает времени для тренировок, тогда необходимо использовать любые возможности для движения во время рабочего дня и после. Например, для людей "сидячих" профессий рекомендуется вставать, чтобы позвонить по телефону или </w:t>
      </w:r>
      <w:r w:rsidRPr="00E231BA">
        <w:rPr>
          <w:rFonts w:ascii="Times New Roman" w:eastAsia="Times New Roman" w:hAnsi="Times New Roman" w:cs="Times New Roman"/>
          <w:sz w:val="24"/>
          <w:szCs w:val="24"/>
          <w:lang w:eastAsia="ru-RU"/>
        </w:rPr>
        <w:lastRenderedPageBreak/>
        <w:t>выбросить мусор в корзину, пройти по лестнице вместо того, чтобы воспользоваться лифтом, провести короткое совещание, стоя и т.п.</w:t>
      </w:r>
    </w:p>
    <w:p w:rsidR="00E231BA" w:rsidRPr="00E231BA" w:rsidRDefault="00E231BA" w:rsidP="00E231BA">
      <w:pPr>
        <w:spacing w:before="100" w:beforeAutospacing="1" w:after="100" w:afterAutospacing="1" w:line="240" w:lineRule="auto"/>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Полученные результаты больших исследований показали, что сочетание регулярных физических нагрузок с уменьшением периодов длительной сидячей работы за счет коротких перерывов вносят взаимодополняющий существенный вклад в профилактику болезней сердца и сосудов.</w:t>
      </w:r>
    </w:p>
    <w:p w:rsidR="00E231BA" w:rsidRPr="00E231BA" w:rsidRDefault="00E231BA" w:rsidP="00E231BA">
      <w:pPr>
        <w:spacing w:before="100" w:beforeAutospacing="1" w:after="100" w:afterAutospacing="1" w:line="240" w:lineRule="auto"/>
        <w:rPr>
          <w:rFonts w:ascii="Times New Roman" w:eastAsia="Times New Roman" w:hAnsi="Times New Roman" w:cs="Times New Roman"/>
          <w:sz w:val="24"/>
          <w:szCs w:val="24"/>
          <w:lang w:eastAsia="ru-RU"/>
        </w:rPr>
      </w:pPr>
      <w:r w:rsidRPr="00E231BA">
        <w:rPr>
          <w:rFonts w:ascii="Times New Roman" w:eastAsia="Times New Roman" w:hAnsi="Times New Roman" w:cs="Times New Roman"/>
          <w:sz w:val="24"/>
          <w:szCs w:val="24"/>
          <w:lang w:eastAsia="ru-RU"/>
        </w:rPr>
        <w:t>При наличии заболеваний сердца и сосудов режим физических нагрузок подбирает врач индивидуально, строго в соответствие с результатами электрокардиографического теста с физической нагрузкой.</w:t>
      </w:r>
    </w:p>
    <w:p w:rsidR="00F74D3A" w:rsidRDefault="00F74D3A"/>
    <w:sectPr w:rsidR="00F74D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1BA"/>
    <w:rsid w:val="0017123D"/>
    <w:rsid w:val="00E231BA"/>
    <w:rsid w:val="00F74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144485">
      <w:bodyDiv w:val="1"/>
      <w:marLeft w:val="0"/>
      <w:marRight w:val="0"/>
      <w:marTop w:val="0"/>
      <w:marBottom w:val="0"/>
      <w:divBdr>
        <w:top w:val="none" w:sz="0" w:space="0" w:color="auto"/>
        <w:left w:val="none" w:sz="0" w:space="0" w:color="auto"/>
        <w:bottom w:val="none" w:sz="0" w:space="0" w:color="auto"/>
        <w:right w:val="none" w:sz="0" w:space="0" w:color="auto"/>
      </w:divBdr>
      <w:divsChild>
        <w:div w:id="1019283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2048</Words>
  <Characters>11679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rcmp1</dc:creator>
  <cp:lastModifiedBy>rcmp1</cp:lastModifiedBy>
  <cp:revision>1</cp:revision>
  <dcterms:created xsi:type="dcterms:W3CDTF">2018-09-26T09:04:00Z</dcterms:created>
  <dcterms:modified xsi:type="dcterms:W3CDTF">2018-09-26T09:06:00Z</dcterms:modified>
</cp:coreProperties>
</file>